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000" w:type="dxa"/>
        <w:tblLook w:val="0000" w:firstRow="0" w:lastRow="0" w:firstColumn="0" w:lastColumn="0" w:noHBand="0" w:noVBand="0"/>
      </w:tblPr>
      <w:tblGrid>
        <w:gridCol w:w="5598"/>
        <w:gridCol w:w="3402"/>
      </w:tblGrid>
      <w:tr w:rsidR="005872FF" w:rsidRPr="005264F7" w:rsidTr="005872FF">
        <w:trPr>
          <w:cantSplit/>
          <w:trHeight w:val="724"/>
        </w:trPr>
        <w:tc>
          <w:tcPr>
            <w:tcW w:w="5598" w:type="dxa"/>
          </w:tcPr>
          <w:p w:rsidR="005872FF" w:rsidRPr="005264F7" w:rsidRDefault="005872FF" w:rsidP="00304E38">
            <w:pPr>
              <w:pStyle w:val="Heading1"/>
              <w:spacing w:line="20" w:lineRule="atLeast"/>
              <w:rPr>
                <w:rStyle w:val="Emphasis"/>
                <w:rFonts w:cs="Arial"/>
                <w:b w:val="0"/>
                <w:i w:val="0"/>
                <w:sz w:val="24"/>
              </w:rPr>
            </w:pPr>
            <w:r w:rsidRPr="005264F7">
              <w:rPr>
                <w:rStyle w:val="Emphasis"/>
                <w:rFonts w:cs="Arial"/>
                <w:b w:val="0"/>
                <w:i w:val="0"/>
                <w:sz w:val="24"/>
              </w:rPr>
              <w:t xml:space="preserve">                                    </w:t>
            </w:r>
          </w:p>
          <w:p w:rsidR="005872FF" w:rsidRPr="005264F7" w:rsidRDefault="005872FF" w:rsidP="00304E38">
            <w:pPr>
              <w:pStyle w:val="Heading4"/>
              <w:spacing w:line="20" w:lineRule="atLeast"/>
              <w:rPr>
                <w:rFonts w:cs="Arial"/>
                <w:sz w:val="24"/>
                <w:u w:val="single"/>
                <w:lang w:val="en-US"/>
              </w:rPr>
            </w:pPr>
          </w:p>
          <w:p w:rsidR="005872FF" w:rsidRPr="005264F7" w:rsidRDefault="005872FF" w:rsidP="00304E38">
            <w:pPr>
              <w:pStyle w:val="Heading4"/>
              <w:spacing w:line="20" w:lineRule="atLeast"/>
              <w:jc w:val="left"/>
              <w:rPr>
                <w:rFonts w:cs="Arial"/>
                <w:sz w:val="24"/>
                <w:u w:val="single"/>
                <w:lang w:val="en-US"/>
              </w:rPr>
            </w:pPr>
          </w:p>
          <w:p w:rsidR="005872FF" w:rsidRPr="005264F7" w:rsidRDefault="005872FF" w:rsidP="00304E38">
            <w:pPr>
              <w:pStyle w:val="Heading4"/>
              <w:spacing w:line="20" w:lineRule="atLeast"/>
              <w:jc w:val="left"/>
              <w:rPr>
                <w:rFonts w:cs="Arial"/>
                <w:sz w:val="24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5872FF" w:rsidRPr="005264F7" w:rsidRDefault="005872FF" w:rsidP="00304E38">
            <w:pPr>
              <w:pStyle w:val="Heading1"/>
              <w:spacing w:line="20" w:lineRule="atLeast"/>
              <w:rPr>
                <w:rFonts w:cs="Arial"/>
                <w:sz w:val="24"/>
                <w:u w:val="single"/>
              </w:rPr>
            </w:pPr>
          </w:p>
          <w:p w:rsidR="005872FF" w:rsidRPr="005264F7" w:rsidRDefault="005872FF" w:rsidP="005872FF">
            <w:pPr>
              <w:rPr>
                <w:rFonts w:ascii="Arial" w:hAnsi="Arial" w:cs="Arial"/>
              </w:rPr>
            </w:pPr>
          </w:p>
        </w:tc>
      </w:tr>
      <w:tr w:rsidR="005872FF" w:rsidRPr="005264F7" w:rsidTr="005872FF">
        <w:trPr>
          <w:gridAfter w:val="1"/>
          <w:wAfter w:w="3402" w:type="dxa"/>
          <w:cantSplit/>
          <w:trHeight w:val="454"/>
        </w:trPr>
        <w:tc>
          <w:tcPr>
            <w:tcW w:w="5598" w:type="dxa"/>
          </w:tcPr>
          <w:p w:rsidR="005872FF" w:rsidRPr="005264F7" w:rsidRDefault="005872FF" w:rsidP="005872FF">
            <w:pPr>
              <w:spacing w:line="20" w:lineRule="atLeast"/>
              <w:rPr>
                <w:rFonts w:ascii="Arial" w:hAnsi="Arial" w:cs="Arial"/>
                <w:u w:val="single"/>
              </w:rPr>
            </w:pPr>
          </w:p>
        </w:tc>
      </w:tr>
    </w:tbl>
    <w:p w:rsidR="00F51115" w:rsidRPr="005264F7" w:rsidRDefault="00F51115" w:rsidP="00F51115">
      <w:pPr>
        <w:jc w:val="center"/>
        <w:rPr>
          <w:rFonts w:ascii="Arial" w:hAnsi="Arial" w:cs="Arial"/>
          <w:sz w:val="22"/>
          <w:szCs w:val="22"/>
          <w:lang w:val="pt-PT"/>
        </w:rPr>
      </w:pPr>
      <w:r w:rsidRPr="005264F7">
        <w:rPr>
          <w:rFonts w:ascii="Arial" w:hAnsi="Arial" w:cs="Arial"/>
          <w:b/>
          <w:sz w:val="22"/>
          <w:szCs w:val="22"/>
          <w:lang w:val="pt-PT"/>
        </w:rPr>
        <w:t>IN THE MATTER OF</w:t>
      </w:r>
      <w:r w:rsidRPr="005264F7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F51115" w:rsidRPr="005264F7" w:rsidRDefault="00F51115" w:rsidP="00F51115">
      <w:pPr>
        <w:jc w:val="center"/>
        <w:rPr>
          <w:rFonts w:ascii="Arial" w:hAnsi="Arial" w:cs="Arial"/>
          <w:sz w:val="22"/>
          <w:szCs w:val="22"/>
          <w:lang w:val="pt-PT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sz w:val="22"/>
          <w:szCs w:val="22"/>
          <w:lang w:val="pt-PT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4F7">
        <w:rPr>
          <w:rFonts w:ascii="Arial" w:hAnsi="Arial" w:cs="Arial"/>
          <w:b/>
          <w:bCs/>
          <w:sz w:val="22"/>
          <w:szCs w:val="22"/>
        </w:rPr>
        <w:t>APPLICATION NO_________</w:t>
      </w:r>
      <w:r w:rsidR="005872FF" w:rsidRPr="005264F7">
        <w:rPr>
          <w:rFonts w:ascii="Arial" w:hAnsi="Arial" w:cs="Arial"/>
          <w:b/>
          <w:bCs/>
          <w:sz w:val="22"/>
          <w:szCs w:val="22"/>
        </w:rPr>
        <w:t>/</w:t>
      </w:r>
      <w:r w:rsidRPr="005264F7">
        <w:rPr>
          <w:rFonts w:ascii="Arial" w:hAnsi="Arial" w:cs="Arial"/>
          <w:b/>
          <w:bCs/>
          <w:sz w:val="22"/>
          <w:szCs w:val="22"/>
        </w:rPr>
        <w:t>___________</w:t>
      </w: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1115" w:rsidRPr="005264F7" w:rsidRDefault="00780537" w:rsidP="00F511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</w:t>
      </w:r>
    </w:p>
    <w:p w:rsidR="00F51115" w:rsidRPr="005264F7" w:rsidRDefault="00F51115" w:rsidP="00780537">
      <w:pPr>
        <w:rPr>
          <w:rFonts w:ascii="Arial" w:hAnsi="Arial" w:cs="Arial"/>
          <w:b/>
          <w:bCs/>
          <w:sz w:val="22"/>
          <w:szCs w:val="22"/>
        </w:rPr>
      </w:pPr>
      <w:r w:rsidRPr="005264F7">
        <w:rPr>
          <w:rFonts w:ascii="Arial" w:hAnsi="Arial" w:cs="Arial"/>
          <w:b/>
          <w:bCs/>
          <w:sz w:val="22"/>
          <w:szCs w:val="22"/>
        </w:rPr>
        <w:t>(APPLICANT</w:t>
      </w:r>
      <w:r w:rsidR="005872FF" w:rsidRPr="005264F7">
        <w:rPr>
          <w:rFonts w:ascii="Arial" w:hAnsi="Arial" w:cs="Arial"/>
          <w:b/>
          <w:bCs/>
          <w:sz w:val="22"/>
          <w:szCs w:val="22"/>
        </w:rPr>
        <w:t>/S</w:t>
      </w:r>
      <w:r w:rsidRPr="005264F7">
        <w:rPr>
          <w:rFonts w:ascii="Arial" w:hAnsi="Arial" w:cs="Arial"/>
          <w:b/>
          <w:bCs/>
          <w:sz w:val="22"/>
          <w:szCs w:val="22"/>
        </w:rPr>
        <w:t>)</w:t>
      </w: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4F7">
        <w:rPr>
          <w:rFonts w:ascii="Arial" w:hAnsi="Arial" w:cs="Arial"/>
          <w:b/>
          <w:bCs/>
          <w:sz w:val="22"/>
          <w:szCs w:val="22"/>
        </w:rPr>
        <w:t>VS</w:t>
      </w:r>
    </w:p>
    <w:p w:rsidR="00F51115" w:rsidRPr="005264F7" w:rsidRDefault="00F51115" w:rsidP="00F51115">
      <w:pPr>
        <w:rPr>
          <w:rFonts w:ascii="Arial" w:hAnsi="Arial" w:cs="Arial"/>
          <w:b/>
          <w:bCs/>
          <w:sz w:val="22"/>
          <w:szCs w:val="22"/>
        </w:rPr>
      </w:pPr>
    </w:p>
    <w:p w:rsidR="00780537" w:rsidRDefault="00780537" w:rsidP="007805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</w:t>
      </w:r>
    </w:p>
    <w:p w:rsidR="00F51115" w:rsidRPr="005264F7" w:rsidRDefault="00F51115" w:rsidP="00780537">
      <w:pPr>
        <w:rPr>
          <w:rFonts w:ascii="Arial" w:hAnsi="Arial" w:cs="Arial"/>
          <w:b/>
          <w:bCs/>
          <w:sz w:val="22"/>
          <w:szCs w:val="22"/>
        </w:rPr>
      </w:pPr>
      <w:r w:rsidRPr="005264F7">
        <w:rPr>
          <w:rFonts w:ascii="Arial" w:hAnsi="Arial" w:cs="Arial"/>
          <w:b/>
          <w:bCs/>
          <w:sz w:val="22"/>
          <w:szCs w:val="22"/>
        </w:rPr>
        <w:t>(RESPONDENT</w:t>
      </w:r>
      <w:r w:rsidR="005872FF" w:rsidRPr="005264F7">
        <w:rPr>
          <w:rFonts w:ascii="Arial" w:hAnsi="Arial" w:cs="Arial"/>
          <w:b/>
          <w:bCs/>
          <w:sz w:val="22"/>
          <w:szCs w:val="22"/>
        </w:rPr>
        <w:t>/S</w:t>
      </w:r>
      <w:r w:rsidRPr="005264F7">
        <w:rPr>
          <w:rFonts w:ascii="Arial" w:hAnsi="Arial" w:cs="Arial"/>
          <w:b/>
          <w:bCs/>
          <w:sz w:val="22"/>
          <w:szCs w:val="22"/>
        </w:rPr>
        <w:t>)</w:t>
      </w:r>
    </w:p>
    <w:p w:rsidR="00F51115" w:rsidRPr="005264F7" w:rsidRDefault="00F51115" w:rsidP="00F5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72FF" w:rsidRPr="005264F7" w:rsidRDefault="005872FF" w:rsidP="00780537">
      <w:pPr>
        <w:rPr>
          <w:rFonts w:ascii="Arial" w:hAnsi="Arial" w:cs="Arial"/>
          <w:b/>
          <w:bCs/>
          <w:sz w:val="22"/>
          <w:szCs w:val="22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5264F7">
        <w:rPr>
          <w:rFonts w:ascii="Arial" w:hAnsi="Arial" w:cs="Arial"/>
          <w:b/>
          <w:sz w:val="22"/>
          <w:szCs w:val="22"/>
          <w:lang w:val="pt-PT"/>
        </w:rPr>
        <w:t>___________________________________________________________________________</w:t>
      </w:r>
    </w:p>
    <w:p w:rsidR="00F51115" w:rsidRPr="005264F7" w:rsidRDefault="00F51115" w:rsidP="00F51115">
      <w:pPr>
        <w:jc w:val="center"/>
        <w:rPr>
          <w:rFonts w:ascii="Arial" w:hAnsi="Arial" w:cs="Arial"/>
          <w:sz w:val="22"/>
          <w:szCs w:val="22"/>
          <w:lang w:val="pt-PT"/>
        </w:rPr>
      </w:pPr>
    </w:p>
    <w:p w:rsidR="00F51115" w:rsidRPr="005264F7" w:rsidRDefault="00F51115" w:rsidP="00F51115">
      <w:pPr>
        <w:jc w:val="center"/>
        <w:rPr>
          <w:rFonts w:ascii="Arial" w:hAnsi="Arial" w:cs="Arial"/>
          <w:b/>
          <w:lang w:val="pt-PT"/>
        </w:rPr>
      </w:pPr>
      <w:r w:rsidRPr="005264F7">
        <w:rPr>
          <w:rFonts w:ascii="Arial" w:hAnsi="Arial" w:cs="Arial"/>
          <w:b/>
          <w:lang w:val="pt-PT"/>
        </w:rPr>
        <w:t xml:space="preserve">NOTICE OF </w:t>
      </w:r>
      <w:r w:rsidR="002A664C" w:rsidRPr="005264F7">
        <w:rPr>
          <w:rFonts w:ascii="Arial" w:hAnsi="Arial" w:cs="Arial"/>
          <w:b/>
          <w:lang w:val="pt-PT"/>
        </w:rPr>
        <w:t>APPLICATION</w:t>
      </w:r>
      <w:r w:rsidRPr="005264F7">
        <w:rPr>
          <w:rFonts w:ascii="Arial" w:hAnsi="Arial" w:cs="Arial"/>
          <w:b/>
          <w:lang w:val="pt-PT"/>
        </w:rPr>
        <w:t xml:space="preserve"> TO ACT AS </w:t>
      </w:r>
      <w:r w:rsidRPr="005264F7">
        <w:rPr>
          <w:rFonts w:ascii="Arial" w:hAnsi="Arial" w:cs="Arial"/>
          <w:b/>
          <w:i/>
          <w:lang w:val="pt-PT"/>
        </w:rPr>
        <w:t>AMICUS CURIAE</w:t>
      </w:r>
    </w:p>
    <w:p w:rsidR="00F51115" w:rsidRPr="005264F7" w:rsidRDefault="00BA08F3" w:rsidP="00F51115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pt-PT"/>
        </w:rPr>
      </w:pPr>
      <w:r w:rsidRPr="005264F7">
        <w:rPr>
          <w:rFonts w:ascii="Arial" w:hAnsi="Arial" w:cs="Arial"/>
          <w:b/>
          <w:lang w:val="pt-PT"/>
        </w:rPr>
        <w:t>Rule 45</w:t>
      </w:r>
      <w:r>
        <w:rPr>
          <w:rFonts w:ascii="Arial" w:hAnsi="Arial" w:cs="Arial"/>
          <w:b/>
          <w:lang w:val="pt-PT"/>
        </w:rPr>
        <w:t xml:space="preserve">, </w:t>
      </w:r>
      <w:r w:rsidR="00837E3B" w:rsidRPr="005264F7">
        <w:rPr>
          <w:rFonts w:ascii="Arial" w:hAnsi="Arial" w:cs="Arial"/>
          <w:b/>
          <w:lang w:val="pt-PT"/>
        </w:rPr>
        <w:t>Practice Direction</w:t>
      </w:r>
      <w:r w:rsidR="00F51115" w:rsidRPr="005264F7"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b/>
          <w:lang w:val="pt-PT"/>
        </w:rPr>
        <w:t xml:space="preserve"> 42</w:t>
      </w:r>
      <w:r w:rsidR="00837E3B" w:rsidRPr="005264F7">
        <w:rPr>
          <w:rFonts w:ascii="Arial" w:hAnsi="Arial" w:cs="Arial"/>
          <w:b/>
          <w:lang w:val="pt-PT"/>
        </w:rPr>
        <w:t xml:space="preserve"> </w:t>
      </w:r>
    </w:p>
    <w:p w:rsidR="00F51115" w:rsidRPr="005264F7" w:rsidRDefault="00F51115" w:rsidP="00F51115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pt-PT"/>
        </w:rPr>
      </w:pPr>
    </w:p>
    <w:p w:rsidR="00F51115" w:rsidRPr="005264F7" w:rsidRDefault="00F51115" w:rsidP="00F51115">
      <w:pPr>
        <w:jc w:val="right"/>
        <w:rPr>
          <w:rFonts w:ascii="Arial" w:hAnsi="Arial" w:cs="Arial"/>
          <w:lang w:val="pt-PT"/>
        </w:rPr>
      </w:pPr>
    </w:p>
    <w:p w:rsidR="00F51115" w:rsidRPr="005264F7" w:rsidRDefault="005872FF" w:rsidP="00F51115">
      <w:pPr>
        <w:rPr>
          <w:rFonts w:ascii="Arial" w:hAnsi="Arial" w:cs="Arial"/>
          <w:lang w:val="pt-PT"/>
        </w:rPr>
      </w:pPr>
      <w:r w:rsidRPr="005264F7">
        <w:rPr>
          <w:rFonts w:ascii="Arial" w:hAnsi="Arial" w:cs="Arial"/>
          <w:lang w:val="pt-PT"/>
        </w:rPr>
        <w:t xml:space="preserve">Take notice that </w:t>
      </w:r>
      <w:r w:rsidRPr="005264F7">
        <w:rPr>
          <w:rFonts w:ascii="Arial" w:hAnsi="Arial" w:cs="Arial"/>
          <w:b/>
          <w:lang w:val="pt-PT"/>
        </w:rPr>
        <w:t>I/We</w:t>
      </w:r>
      <w:r w:rsidRPr="005264F7">
        <w:rPr>
          <w:rFonts w:ascii="Arial" w:hAnsi="Arial" w:cs="Arial"/>
          <w:lang w:val="pt-PT"/>
        </w:rPr>
        <w:t xml:space="preserve"> hereby </w:t>
      </w:r>
      <w:r w:rsidR="00780537">
        <w:rPr>
          <w:rFonts w:ascii="Arial" w:hAnsi="Arial" w:cs="Arial"/>
          <w:lang w:val="pt-PT"/>
        </w:rPr>
        <w:t xml:space="preserve">make </w:t>
      </w:r>
      <w:r w:rsidR="002A664C" w:rsidRPr="005264F7">
        <w:rPr>
          <w:rFonts w:ascii="Arial" w:hAnsi="Arial" w:cs="Arial"/>
          <w:lang w:val="pt-PT"/>
        </w:rPr>
        <w:t>application</w:t>
      </w:r>
      <w:r w:rsidR="00780537">
        <w:rPr>
          <w:rFonts w:ascii="Arial" w:hAnsi="Arial" w:cs="Arial"/>
          <w:lang w:val="pt-PT"/>
        </w:rPr>
        <w:t xml:space="preserve"> </w:t>
      </w:r>
      <w:r w:rsidRPr="005264F7">
        <w:rPr>
          <w:rFonts w:ascii="Arial" w:hAnsi="Arial" w:cs="Arial"/>
          <w:lang w:val="pt-PT"/>
        </w:rPr>
        <w:t xml:space="preserve">to act as </w:t>
      </w:r>
      <w:r w:rsidRPr="005264F7">
        <w:rPr>
          <w:rFonts w:ascii="Arial" w:hAnsi="Arial" w:cs="Arial"/>
          <w:i/>
          <w:lang w:val="pt-PT"/>
        </w:rPr>
        <w:t>Amicus Curiae</w:t>
      </w:r>
      <w:r w:rsidRPr="005264F7">
        <w:rPr>
          <w:rFonts w:ascii="Arial" w:hAnsi="Arial" w:cs="Arial"/>
          <w:lang w:val="pt-PT"/>
        </w:rPr>
        <w:t xml:space="preserve"> in th</w:t>
      </w:r>
      <w:r w:rsidR="002A664C" w:rsidRPr="005264F7">
        <w:rPr>
          <w:rFonts w:ascii="Arial" w:hAnsi="Arial" w:cs="Arial"/>
          <w:lang w:val="pt-PT"/>
        </w:rPr>
        <w:t xml:space="preserve">is </w:t>
      </w:r>
      <w:r w:rsidRPr="005264F7">
        <w:rPr>
          <w:rFonts w:ascii="Arial" w:hAnsi="Arial" w:cs="Arial"/>
          <w:lang w:val="pt-PT"/>
        </w:rPr>
        <w:t>matter i</w:t>
      </w:r>
      <w:r w:rsidR="00837E3B" w:rsidRPr="005264F7">
        <w:rPr>
          <w:rFonts w:ascii="Arial" w:hAnsi="Arial" w:cs="Arial"/>
          <w:lang w:val="pt-PT"/>
        </w:rPr>
        <w:t xml:space="preserve">n </w:t>
      </w:r>
      <w:r w:rsidRPr="005264F7">
        <w:rPr>
          <w:rFonts w:ascii="Arial" w:hAnsi="Arial" w:cs="Arial"/>
          <w:lang w:val="pt-PT"/>
        </w:rPr>
        <w:t>accordance</w:t>
      </w:r>
      <w:r w:rsidR="00837E3B" w:rsidRPr="005264F7">
        <w:rPr>
          <w:rFonts w:ascii="Arial" w:hAnsi="Arial" w:cs="Arial"/>
          <w:lang w:val="pt-PT"/>
        </w:rPr>
        <w:t xml:space="preserve"> with Rule 45  and  Practice </w:t>
      </w:r>
      <w:r w:rsidRPr="005264F7">
        <w:rPr>
          <w:rFonts w:ascii="Arial" w:hAnsi="Arial" w:cs="Arial"/>
          <w:lang w:val="pt-PT"/>
        </w:rPr>
        <w:t>D</w:t>
      </w:r>
      <w:r w:rsidR="00837E3B" w:rsidRPr="005264F7">
        <w:rPr>
          <w:rFonts w:ascii="Arial" w:hAnsi="Arial" w:cs="Arial"/>
          <w:lang w:val="pt-PT"/>
        </w:rPr>
        <w:t>irection 42</w:t>
      </w:r>
      <w:r w:rsidR="00F51115" w:rsidRPr="005264F7">
        <w:rPr>
          <w:rFonts w:ascii="Arial" w:hAnsi="Arial" w:cs="Arial"/>
          <w:lang w:val="pt-PT"/>
        </w:rPr>
        <w:t>.</w:t>
      </w:r>
      <w:r w:rsidR="00837E3B" w:rsidRPr="005264F7">
        <w:rPr>
          <w:rFonts w:ascii="Arial" w:hAnsi="Arial" w:cs="Arial"/>
          <w:lang w:val="pt-PT"/>
        </w:rPr>
        <w:t xml:space="preserve"> The reasons why </w:t>
      </w:r>
      <w:r w:rsidR="00837E3B" w:rsidRPr="005264F7">
        <w:rPr>
          <w:rFonts w:ascii="Arial" w:hAnsi="Arial" w:cs="Arial"/>
          <w:b/>
          <w:lang w:val="pt-PT"/>
        </w:rPr>
        <w:t>I/We</w:t>
      </w:r>
      <w:r w:rsidR="00837E3B" w:rsidRPr="005264F7">
        <w:rPr>
          <w:rFonts w:ascii="Arial" w:hAnsi="Arial" w:cs="Arial"/>
          <w:lang w:val="pt-PT"/>
        </w:rPr>
        <w:t xml:space="preserve"> </w:t>
      </w:r>
      <w:r w:rsidRPr="005264F7">
        <w:rPr>
          <w:rFonts w:ascii="Arial" w:hAnsi="Arial" w:cs="Arial"/>
          <w:lang w:val="pt-PT"/>
        </w:rPr>
        <w:t>believe</w:t>
      </w:r>
      <w:r w:rsidR="00837E3B" w:rsidRPr="005264F7">
        <w:rPr>
          <w:rFonts w:ascii="Arial" w:hAnsi="Arial" w:cs="Arial"/>
          <w:lang w:val="pt-PT"/>
        </w:rPr>
        <w:t xml:space="preserve"> that we could assist the Court are stated in the attached </w:t>
      </w:r>
      <w:r w:rsidR="002A664C" w:rsidRPr="005264F7">
        <w:rPr>
          <w:rFonts w:ascii="Arial" w:hAnsi="Arial" w:cs="Arial"/>
          <w:lang w:val="pt-PT"/>
        </w:rPr>
        <w:t>statement</w:t>
      </w:r>
      <w:r w:rsidR="00B47509" w:rsidRPr="005264F7">
        <w:rPr>
          <w:rFonts w:ascii="Arial" w:hAnsi="Arial" w:cs="Arial"/>
          <w:lang w:val="pt-PT"/>
        </w:rPr>
        <w:t>.</w:t>
      </w:r>
    </w:p>
    <w:p w:rsidR="00F51115" w:rsidRPr="005264F7" w:rsidRDefault="00F51115" w:rsidP="00F51115">
      <w:pPr>
        <w:rPr>
          <w:rFonts w:ascii="Arial" w:hAnsi="Arial" w:cs="Arial"/>
          <w:lang w:val="pt-PT"/>
        </w:rPr>
      </w:pPr>
    </w:p>
    <w:p w:rsidR="00F51115" w:rsidRPr="005264F7" w:rsidRDefault="00F51115" w:rsidP="00F51115">
      <w:pPr>
        <w:rPr>
          <w:rFonts w:ascii="Arial" w:hAnsi="Arial" w:cs="Arial"/>
          <w:lang w:val="pt-PT"/>
        </w:rPr>
      </w:pPr>
      <w:r w:rsidRPr="005264F7">
        <w:rPr>
          <w:rFonts w:ascii="Arial" w:hAnsi="Arial" w:cs="Arial"/>
          <w:lang w:val="pt-PT"/>
        </w:rPr>
        <w:t xml:space="preserve">Dated </w:t>
      </w:r>
      <w:r w:rsidR="005872FF" w:rsidRPr="005264F7">
        <w:rPr>
          <w:rFonts w:ascii="Arial" w:hAnsi="Arial" w:cs="Arial"/>
          <w:lang w:val="pt-PT"/>
        </w:rPr>
        <w:t>at....................</w:t>
      </w:r>
      <w:r w:rsidRPr="005264F7">
        <w:rPr>
          <w:rFonts w:ascii="Arial" w:hAnsi="Arial" w:cs="Arial"/>
          <w:lang w:val="pt-PT"/>
        </w:rPr>
        <w:t xml:space="preserve"> this .................day.................month.......................year.</w:t>
      </w:r>
    </w:p>
    <w:p w:rsidR="00F51115" w:rsidRPr="005264F7" w:rsidRDefault="00F51115" w:rsidP="00F51115">
      <w:pPr>
        <w:rPr>
          <w:rFonts w:ascii="Arial" w:hAnsi="Arial" w:cs="Arial"/>
          <w:lang w:val="pt-PT"/>
        </w:rPr>
      </w:pPr>
    </w:p>
    <w:p w:rsidR="00F51115" w:rsidRPr="005264F7" w:rsidRDefault="00F51115" w:rsidP="00F51115">
      <w:pPr>
        <w:rPr>
          <w:rFonts w:ascii="Arial" w:hAnsi="Arial" w:cs="Arial"/>
          <w:lang w:val="pt-PT"/>
        </w:rPr>
      </w:pPr>
    </w:p>
    <w:p w:rsidR="00F51115" w:rsidRPr="005264F7" w:rsidRDefault="00F51115" w:rsidP="00837E3B">
      <w:pPr>
        <w:jc w:val="center"/>
        <w:rPr>
          <w:rFonts w:ascii="Arial" w:hAnsi="Arial" w:cs="Arial"/>
          <w:b/>
          <w:lang w:val="pt-PT"/>
        </w:rPr>
      </w:pPr>
      <w:r w:rsidRPr="005264F7">
        <w:rPr>
          <w:rFonts w:ascii="Arial" w:hAnsi="Arial" w:cs="Arial"/>
          <w:b/>
          <w:lang w:val="pt-PT"/>
        </w:rPr>
        <w:t>Signed by</w:t>
      </w:r>
      <w:r w:rsidR="00780537">
        <w:rPr>
          <w:rFonts w:ascii="Arial" w:hAnsi="Arial" w:cs="Arial"/>
          <w:b/>
          <w:lang w:val="pt-PT"/>
        </w:rPr>
        <w:t>................................</w:t>
      </w:r>
    </w:p>
    <w:p w:rsidR="00F51115" w:rsidRPr="005264F7" w:rsidRDefault="00780537" w:rsidP="00F51115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(Applicant’s name and address for service)</w:t>
      </w:r>
    </w:p>
    <w:p w:rsidR="00F51115" w:rsidRPr="005264F7" w:rsidRDefault="00F51115" w:rsidP="00F51115">
      <w:pPr>
        <w:jc w:val="center"/>
        <w:rPr>
          <w:rFonts w:ascii="Arial" w:hAnsi="Arial" w:cs="Arial"/>
          <w:b/>
          <w:lang w:val="pt-PT"/>
        </w:rPr>
      </w:pPr>
    </w:p>
    <w:p w:rsidR="005264F7" w:rsidRDefault="005264F7" w:rsidP="00F51115">
      <w:pPr>
        <w:rPr>
          <w:rFonts w:ascii="Arial" w:hAnsi="Arial" w:cs="Arial"/>
          <w:lang w:val="pt-PT"/>
        </w:rPr>
      </w:pPr>
    </w:p>
    <w:p w:rsidR="00613E6B" w:rsidRDefault="00613E6B" w:rsidP="00F51115">
      <w:pPr>
        <w:rPr>
          <w:rFonts w:ascii="Arial" w:hAnsi="Arial" w:cs="Arial"/>
          <w:lang w:val="pt-PT"/>
        </w:rPr>
      </w:pPr>
    </w:p>
    <w:p w:rsidR="00F51115" w:rsidRPr="005264F7" w:rsidRDefault="00F51115" w:rsidP="00F51115">
      <w:pPr>
        <w:rPr>
          <w:rFonts w:ascii="Arial" w:hAnsi="Arial" w:cs="Arial"/>
          <w:lang w:val="pt-PT"/>
        </w:rPr>
      </w:pPr>
      <w:r w:rsidRPr="005264F7">
        <w:rPr>
          <w:rFonts w:ascii="Arial" w:hAnsi="Arial" w:cs="Arial"/>
          <w:lang w:val="pt-PT"/>
        </w:rPr>
        <w:t>TO:</w:t>
      </w:r>
    </w:p>
    <w:p w:rsidR="00F51115" w:rsidRPr="005264F7" w:rsidRDefault="00F51115" w:rsidP="00F51115">
      <w:pPr>
        <w:rPr>
          <w:rFonts w:ascii="Arial" w:hAnsi="Arial" w:cs="Arial"/>
          <w:lang w:val="pt-PT"/>
        </w:rPr>
      </w:pP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The Registrar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African Court on Human and Peoples’ Rights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 xml:space="preserve">Julius </w:t>
      </w:r>
      <w:proofErr w:type="spellStart"/>
      <w:r w:rsidRPr="005264F7">
        <w:rPr>
          <w:rFonts w:ascii="Arial" w:hAnsi="Arial" w:cs="Arial"/>
          <w:b/>
          <w:bCs/>
        </w:rPr>
        <w:t>Nyerere</w:t>
      </w:r>
      <w:proofErr w:type="spellEnd"/>
      <w:r w:rsidRPr="005264F7">
        <w:rPr>
          <w:rFonts w:ascii="Arial" w:hAnsi="Arial" w:cs="Arial"/>
          <w:b/>
          <w:bCs/>
        </w:rPr>
        <w:t xml:space="preserve"> Conservation Centre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Dodoma Road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P. O. Box 6274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Arusha</w:t>
      </w:r>
    </w:p>
    <w:p w:rsidR="005872FF" w:rsidRPr="005264F7" w:rsidRDefault="005872FF" w:rsidP="005872FF">
      <w:pPr>
        <w:rPr>
          <w:rFonts w:ascii="Arial" w:hAnsi="Arial" w:cs="Arial"/>
          <w:b/>
          <w:bCs/>
        </w:rPr>
      </w:pPr>
      <w:r w:rsidRPr="005264F7">
        <w:rPr>
          <w:rFonts w:ascii="Arial" w:hAnsi="Arial" w:cs="Arial"/>
          <w:b/>
          <w:bCs/>
        </w:rPr>
        <w:t>Tanzania</w:t>
      </w:r>
    </w:p>
    <w:p w:rsidR="005872FF" w:rsidRPr="005264F7" w:rsidRDefault="005872FF" w:rsidP="00F51115">
      <w:pPr>
        <w:rPr>
          <w:rFonts w:ascii="Arial" w:hAnsi="Arial" w:cs="Arial"/>
          <w:lang w:val="pt-PT"/>
        </w:rPr>
      </w:pPr>
      <w:r w:rsidRPr="005264F7">
        <w:rPr>
          <w:rFonts w:ascii="Arial" w:hAnsi="Arial" w:cs="Arial"/>
          <w:b/>
          <w:bCs/>
        </w:rPr>
        <w:t xml:space="preserve">Email: </w:t>
      </w:r>
      <w:hyperlink r:id="rId6" w:history="1">
        <w:r w:rsidRPr="005264F7">
          <w:rPr>
            <w:rStyle w:val="Hyperlink"/>
            <w:rFonts w:ascii="Arial" w:hAnsi="Arial" w:cs="Arial"/>
            <w:b/>
            <w:bCs/>
          </w:rPr>
          <w:t>registry@african-court.org</w:t>
        </w:r>
      </w:hyperlink>
      <w:bookmarkStart w:id="0" w:name="_GoBack"/>
      <w:bookmarkEnd w:id="0"/>
    </w:p>
    <w:sectPr w:rsidR="005872FF" w:rsidRPr="005264F7" w:rsidSect="009B47C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9D" w:rsidRDefault="00B0059D" w:rsidP="00F51115">
      <w:r>
        <w:separator/>
      </w:r>
    </w:p>
  </w:endnote>
  <w:endnote w:type="continuationSeparator" w:id="0">
    <w:p w:rsidR="00B0059D" w:rsidRDefault="00B0059D" w:rsidP="00F5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15" w:rsidRDefault="00F51115" w:rsidP="000C71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51115" w:rsidRDefault="00F51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9D" w:rsidRDefault="00B0059D" w:rsidP="00F51115">
      <w:r>
        <w:separator/>
      </w:r>
    </w:p>
  </w:footnote>
  <w:footnote w:type="continuationSeparator" w:id="0">
    <w:p w:rsidR="00B0059D" w:rsidRDefault="00B0059D" w:rsidP="00F5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37" w:rsidRDefault="00780537">
    <w:pPr>
      <w:pStyle w:val="Header"/>
    </w:pPr>
    <w:r>
      <w:tab/>
    </w:r>
    <w:r>
      <w:tab/>
    </w:r>
    <w:proofErr w:type="spellStart"/>
    <w:r w:rsidRPr="005264F7">
      <w:rPr>
        <w:rFonts w:ascii="Arial" w:hAnsi="Arial" w:cs="Arial"/>
      </w:rPr>
      <w:t>AfCHPR</w:t>
    </w:r>
    <w:proofErr w:type="spellEnd"/>
    <w:r w:rsidRPr="005264F7">
      <w:rPr>
        <w:rFonts w:ascii="Arial" w:hAnsi="Arial" w:cs="Arial"/>
      </w:rPr>
      <w:t>/</w:t>
    </w:r>
    <w:proofErr w:type="spellStart"/>
    <w:r w:rsidRPr="005264F7">
      <w:rPr>
        <w:rFonts w:ascii="Arial" w:hAnsi="Arial" w:cs="Arial"/>
      </w:rPr>
      <w:t>Reg</w:t>
    </w:r>
    <w:proofErr w:type="spellEnd"/>
    <w:r w:rsidRPr="005264F7">
      <w:rPr>
        <w:rFonts w:ascii="Arial" w:hAnsi="Arial" w:cs="Arial"/>
      </w:rPr>
      <w:t>/APPL/FORM/017</w:t>
    </w:r>
  </w:p>
  <w:p w:rsidR="00780537" w:rsidRDefault="0078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115"/>
    <w:rsid w:val="00033B24"/>
    <w:rsid w:val="0004094B"/>
    <w:rsid w:val="000C7131"/>
    <w:rsid w:val="00247F65"/>
    <w:rsid w:val="00291293"/>
    <w:rsid w:val="002A664C"/>
    <w:rsid w:val="00400C2F"/>
    <w:rsid w:val="004556E7"/>
    <w:rsid w:val="005264F7"/>
    <w:rsid w:val="005872FF"/>
    <w:rsid w:val="00613E6B"/>
    <w:rsid w:val="00715588"/>
    <w:rsid w:val="00780537"/>
    <w:rsid w:val="008313CE"/>
    <w:rsid w:val="00837E3B"/>
    <w:rsid w:val="008A1348"/>
    <w:rsid w:val="0091701C"/>
    <w:rsid w:val="009B47C4"/>
    <w:rsid w:val="00A51478"/>
    <w:rsid w:val="00A7092B"/>
    <w:rsid w:val="00B0059D"/>
    <w:rsid w:val="00B47509"/>
    <w:rsid w:val="00BA08F3"/>
    <w:rsid w:val="00D81159"/>
    <w:rsid w:val="00DC5CBD"/>
    <w:rsid w:val="00DE1661"/>
    <w:rsid w:val="00E97B16"/>
    <w:rsid w:val="00EE0FDB"/>
    <w:rsid w:val="00EF68CE"/>
    <w:rsid w:val="00F0309F"/>
    <w:rsid w:val="00F51115"/>
    <w:rsid w:val="00F8003C"/>
    <w:rsid w:val="00F9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F8833-F296-4764-8D59-48B504D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1115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4">
    <w:name w:val="heading 4"/>
    <w:basedOn w:val="Normal"/>
    <w:next w:val="Normal"/>
    <w:link w:val="Heading4Char"/>
    <w:qFormat/>
    <w:rsid w:val="00F51115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115"/>
    <w:rPr>
      <w:rFonts w:ascii="Arial" w:eastAsia="Times New Roman" w:hAnsi="Arial" w:cs="Times New Roman"/>
      <w:b/>
      <w:bCs/>
      <w:sz w:val="52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F51115"/>
    <w:rPr>
      <w:rFonts w:ascii="Arial" w:eastAsia="Times New Roman" w:hAnsi="Arial" w:cs="Times New Roman"/>
      <w:b/>
      <w:bCs/>
      <w:sz w:val="28"/>
      <w:szCs w:val="24"/>
      <w:lang w:val="fr-FR"/>
    </w:rPr>
  </w:style>
  <w:style w:type="character" w:styleId="Hyperlink">
    <w:name w:val="Hyperlink"/>
    <w:rsid w:val="00F51115"/>
    <w:rPr>
      <w:color w:val="0000FF"/>
      <w:u w:val="single"/>
    </w:rPr>
  </w:style>
  <w:style w:type="character" w:styleId="Emphasis">
    <w:name w:val="Emphasis"/>
    <w:qFormat/>
    <w:rsid w:val="00F511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1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y@african-cour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Sekyen Tyoden</dc:creator>
  <cp:lastModifiedBy>Milka Mkemwa</cp:lastModifiedBy>
  <cp:revision>12</cp:revision>
  <dcterms:created xsi:type="dcterms:W3CDTF">2014-04-23T11:54:00Z</dcterms:created>
  <dcterms:modified xsi:type="dcterms:W3CDTF">2017-03-02T14:40:00Z</dcterms:modified>
</cp:coreProperties>
</file>